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E8B" w:rsidRDefault="00356E8B">
      <w:r>
        <w:t xml:space="preserve">                                                     </w:t>
      </w:r>
      <w:r>
        <w:t xml:space="preserve">Тема 5. Диагностика кризисов в организации </w:t>
      </w:r>
    </w:p>
    <w:p w:rsidR="00356E8B" w:rsidRDefault="00356E8B"/>
    <w:p w:rsidR="00356E8B" w:rsidRDefault="00356E8B">
      <w:r>
        <w:t xml:space="preserve">                                                     </w:t>
      </w:r>
      <w:r>
        <w:t>5.1. Сущность и содержание диагностики</w:t>
      </w:r>
    </w:p>
    <w:p w:rsidR="00482F42" w:rsidRDefault="00356E8B">
      <w:r>
        <w:t xml:space="preserve">       </w:t>
      </w:r>
      <w:r>
        <w:t xml:space="preserve"> Диагностика — определение состояния объекта (предмета, явления, процесса) посредством реализации комплекса исследовательских процедур. </w:t>
      </w:r>
    </w:p>
    <w:p w:rsidR="00482F42" w:rsidRDefault="00482F42">
      <w:r>
        <w:t xml:space="preserve">      </w:t>
      </w:r>
      <w:r w:rsidR="00356E8B">
        <w:t xml:space="preserve">Критерии оценки эффективной работы предприятия можно разделить на основные и дополнительные. </w:t>
      </w:r>
    </w:p>
    <w:p w:rsidR="00482F42" w:rsidRDefault="00482F42">
      <w:r>
        <w:t xml:space="preserve">       </w:t>
      </w:r>
      <w:r w:rsidR="00356E8B">
        <w:t>К основным критериям диагностики относятся:</w:t>
      </w:r>
    </w:p>
    <w:p w:rsidR="00482F42" w:rsidRDefault="00356E8B">
      <w:r>
        <w:t xml:space="preserve"> – эффективность производства — измеряется экономией от увеличения объемов производства, снижения накладных расходов, уменьшения транспортных расходов, экономией трудовых и сырьевых ресурсов; </w:t>
      </w:r>
    </w:p>
    <w:p w:rsidR="00482F42" w:rsidRDefault="00356E8B">
      <w:r>
        <w:t xml:space="preserve">– маневренность производства — измеряется с помощью показателей резерва производственных мощностей, сбалансированности запасов (товаров, материалов), оценкой связей между технологическими функциями; </w:t>
      </w:r>
    </w:p>
    <w:p w:rsidR="00482F42" w:rsidRDefault="00356E8B">
      <w:r>
        <w:t xml:space="preserve">– гибкость стратегии — оцениваются способность предприятия реагировать на изменения окружающей среды; возможность изменения структуры производственных фондов и мощностей для производства новой продукции, стимулирование новаторства, научно-технический уровень производственных процессов; уровень квалификации кадров. </w:t>
      </w:r>
    </w:p>
    <w:p w:rsidR="00482F42" w:rsidRDefault="00482F42">
      <w:r>
        <w:t xml:space="preserve">   </w:t>
      </w:r>
      <w:r w:rsidR="00356E8B">
        <w:t xml:space="preserve">Дополнительные критерии диагностики — это критерии наличия ресурсов: финансовых, трудовых, материальных, информационных. </w:t>
      </w:r>
    </w:p>
    <w:p w:rsidR="00DB4E3E" w:rsidRDefault="00482F42">
      <w:r>
        <w:t xml:space="preserve">       </w:t>
      </w:r>
      <w:r w:rsidR="00356E8B">
        <w:t xml:space="preserve">Содержание комплексной диагностики. В международной практике используются различные системы комплексной диагностики. Французский экономист Ж.-П. </w:t>
      </w:r>
      <w:proofErr w:type="spellStart"/>
      <w:r w:rsidR="00356E8B">
        <w:t>Тибо</w:t>
      </w:r>
      <w:proofErr w:type="spellEnd"/>
      <w:r w:rsidR="00356E8B">
        <w:t xml:space="preserve"> предложил включить в комплексную диагностику организации следующие составляющие (этапы): </w:t>
      </w:r>
    </w:p>
    <w:p w:rsidR="00DB4E3E" w:rsidRDefault="00356E8B">
      <w:r>
        <w:t xml:space="preserve">1) экономическую диагностику; </w:t>
      </w:r>
    </w:p>
    <w:p w:rsidR="00DB4E3E" w:rsidRDefault="00356E8B">
      <w:r>
        <w:t xml:space="preserve">2) функциональную (диагностику маркетинговой деятельности); </w:t>
      </w:r>
    </w:p>
    <w:p w:rsidR="00DB4E3E" w:rsidRDefault="00356E8B">
      <w:r>
        <w:t xml:space="preserve">3) техническую диагностику; </w:t>
      </w:r>
    </w:p>
    <w:p w:rsidR="00DB4E3E" w:rsidRDefault="00356E8B">
      <w:r>
        <w:t xml:space="preserve">4) социальную диагностику; </w:t>
      </w:r>
    </w:p>
    <w:p w:rsidR="00DB4E3E" w:rsidRDefault="00356E8B">
      <w:r>
        <w:t xml:space="preserve">5) диагностику финансового менеджмента; </w:t>
      </w:r>
    </w:p>
    <w:p w:rsidR="00DB4E3E" w:rsidRDefault="00356E8B">
      <w:r>
        <w:t xml:space="preserve">6) диагностику менеджмента и организации; </w:t>
      </w:r>
    </w:p>
    <w:p w:rsidR="00DB4E3E" w:rsidRDefault="00356E8B">
      <w:r>
        <w:t xml:space="preserve">7) диагностику внешней среды; </w:t>
      </w:r>
    </w:p>
    <w:p w:rsidR="00DB4E3E" w:rsidRDefault="00356E8B">
      <w:r>
        <w:t xml:space="preserve">8) заключительную стратегическую диагностику (оценку стратегии предприятия). </w:t>
      </w:r>
    </w:p>
    <w:p w:rsidR="003804CB" w:rsidRDefault="00DB4E3E">
      <w:r>
        <w:t xml:space="preserve">        </w:t>
      </w:r>
      <w:r w:rsidR="00356E8B">
        <w:t>Экономическая диагностика — это анализ финансового и производственного потенциала предприятия, себестоимости продукции (работ, услуг).</w:t>
      </w:r>
    </w:p>
    <w:p w:rsidR="00DB4E3E" w:rsidRDefault="00DB4E3E">
      <w:r>
        <w:t>Функциональная диагностика определяет состояние коммерческой и снабженческих служб и включает в себя:</w:t>
      </w:r>
    </w:p>
    <w:p w:rsidR="00DB4E3E" w:rsidRDefault="00DB4E3E">
      <w:r>
        <w:t xml:space="preserve"> – анализ результатов коммерческой деятельности: доля на рынке, конкурентоспособность продукции, рентабельность; </w:t>
      </w:r>
    </w:p>
    <w:p w:rsidR="00DB4E3E" w:rsidRDefault="00DB4E3E">
      <w:r>
        <w:lastRenderedPageBreak/>
        <w:t xml:space="preserve">– изучение маркетинговой политики и плана маркетинга: анализ качества продукции, ассортимента, цен; </w:t>
      </w:r>
    </w:p>
    <w:p w:rsidR="00DB4E3E" w:rsidRDefault="00DB4E3E">
      <w:r>
        <w:t xml:space="preserve">– оценку средств и организации коммерческой деятельности: анализ материальных средств, которыми располагает служба маркетинга, уровня квалификации работников этой службы и организация ее деятельности; </w:t>
      </w:r>
    </w:p>
    <w:p w:rsidR="00DB4E3E" w:rsidRDefault="00DB4E3E">
      <w:r>
        <w:t>– аудит методов управления и контроля, разработку рекомендаций по повышению эффективности функционирования коммерческой службы;</w:t>
      </w:r>
    </w:p>
    <w:p w:rsidR="00DB4E3E" w:rsidRDefault="00DB4E3E">
      <w:r>
        <w:t xml:space="preserve"> – диагностику снабжения: оценка результатов, анализ управления запасами, политика снабжения, аудит методов закупок и управления запасами. </w:t>
      </w:r>
    </w:p>
    <w:p w:rsidR="00DB4E3E" w:rsidRDefault="00DB4E3E">
      <w:r>
        <w:t xml:space="preserve">       </w:t>
      </w:r>
      <w:r>
        <w:t xml:space="preserve">Техническая диагностика сводится к анализу технических достижений предприятия и его производственного потенциала и включает в себя следующие аспекты: </w:t>
      </w:r>
    </w:p>
    <w:p w:rsidR="00DB4E3E" w:rsidRDefault="00DB4E3E">
      <w:r>
        <w:t xml:space="preserve">– средства и организация работы технических служб; </w:t>
      </w:r>
    </w:p>
    <w:p w:rsidR="00DB4E3E" w:rsidRDefault="00DB4E3E">
      <w:r>
        <w:t xml:space="preserve">– методы управления производством; </w:t>
      </w:r>
    </w:p>
    <w:p w:rsidR="00DB4E3E" w:rsidRDefault="00DB4E3E">
      <w:r>
        <w:t xml:space="preserve">– окружение производственной функции; </w:t>
      </w:r>
    </w:p>
    <w:p w:rsidR="00DB4E3E" w:rsidRDefault="00DB4E3E">
      <w:r>
        <w:t xml:space="preserve">– экономические аспекты использования техники (фондоотдача и </w:t>
      </w:r>
      <w:proofErr w:type="spellStart"/>
      <w:r>
        <w:t>фондовооруженность</w:t>
      </w:r>
      <w:proofErr w:type="spellEnd"/>
      <w:r>
        <w:t xml:space="preserve">) и проблемы функционирования предприятия. </w:t>
      </w:r>
    </w:p>
    <w:p w:rsidR="00DB4E3E" w:rsidRDefault="00DB4E3E">
      <w:r>
        <w:t xml:space="preserve">       </w:t>
      </w:r>
      <w:r>
        <w:t xml:space="preserve">Социальная диагностика — это изучение возможностей кадрового потенциала компании и измерение ее социальных достижений. </w:t>
      </w:r>
    </w:p>
    <w:p w:rsidR="00DB4E3E" w:rsidRDefault="00DB4E3E">
      <w:r>
        <w:t xml:space="preserve">     </w:t>
      </w:r>
      <w:r>
        <w:t xml:space="preserve">Диагностика функции финансового менеджмента — измерение качества финансовой политики и эффективности методов управления: анализ финансового состояния, изучение финансовой политики, оценка средств и организации этой функции, аудит методов учета и управления, анализ финансовой активности, </w:t>
      </w:r>
    </w:p>
    <w:p w:rsidR="00DB4E3E" w:rsidRDefault="00DB4E3E">
      <w:r>
        <w:t xml:space="preserve">       </w:t>
      </w:r>
      <w:r>
        <w:t xml:space="preserve">Диагностика менеджмента и организации — анализ и оценка результатов работы аппарата управления предприятием, изучение организационной структуры и обшей политики, анализ стиля руководства и культуры организации. </w:t>
      </w:r>
    </w:p>
    <w:p w:rsidR="00DB4E3E" w:rsidRDefault="00DB4E3E">
      <w:r>
        <w:t xml:space="preserve">       </w:t>
      </w:r>
      <w:r>
        <w:t>Диагностика внешней среды — это изучение различных аспектов внешней среды: экономического, коммерческого, технологического, социально-культурного, административного, финансового и политического. Многие из этих аспектов анализировались на предшествующих этапах диагностики, здесь анализ дополняется и составляется заключение. Разрабатываются разные варианты рекомендаций в зависимости от различных прогнозов изменения внешней среды.</w:t>
      </w:r>
    </w:p>
    <w:p w:rsidR="00DB4E3E" w:rsidRDefault="00DB4E3E">
      <w:r>
        <w:t xml:space="preserve">    </w:t>
      </w:r>
      <w:r>
        <w:t xml:space="preserve">Диагностика стратегии, заключительный этап, — исследуется соответствие стратегии условиям внешней среды и возможностям организации. </w:t>
      </w:r>
    </w:p>
    <w:p w:rsidR="00DB4E3E" w:rsidRDefault="00DB4E3E"/>
    <w:p w:rsidR="00DB4E3E" w:rsidRDefault="00DB4E3E">
      <w:r>
        <w:t xml:space="preserve">                                           </w:t>
      </w:r>
      <w:r>
        <w:t xml:space="preserve">5.2. Анализ состояния производства </w:t>
      </w:r>
    </w:p>
    <w:p w:rsidR="00DB4E3E" w:rsidRDefault="00DB4E3E">
      <w:r>
        <w:t xml:space="preserve">                                                      </w:t>
      </w:r>
      <w:r>
        <w:t>и реализации продукции</w:t>
      </w:r>
    </w:p>
    <w:p w:rsidR="00DB4E3E" w:rsidRDefault="00DB4E3E">
      <w:r>
        <w:t xml:space="preserve">     </w:t>
      </w:r>
    </w:p>
    <w:p w:rsidR="00DB4E3E" w:rsidRDefault="00DB4E3E">
      <w:r>
        <w:t xml:space="preserve">    </w:t>
      </w:r>
      <w:r>
        <w:t xml:space="preserve"> Анализ состояния производства и реализации продукции производится по следующим показателям: анализ динамики изменения объемов производства и реализации продукции и оценка уровня оплаты реализованной продукции. Индексы изменения объемов производства </w:t>
      </w:r>
      <w:proofErr w:type="spellStart"/>
      <w:r>
        <w:t>Jп</w:t>
      </w:r>
      <w:proofErr w:type="spellEnd"/>
      <w:r>
        <w:t xml:space="preserve"> и </w:t>
      </w:r>
      <w:r>
        <w:lastRenderedPageBreak/>
        <w:t xml:space="preserve">реализации продукции </w:t>
      </w:r>
      <w:proofErr w:type="spellStart"/>
      <w:r>
        <w:t>Jр</w:t>
      </w:r>
      <w:proofErr w:type="spellEnd"/>
      <w:r>
        <w:t xml:space="preserve"> отчетного года сравниваются с аналогичными величинами прошлого года. Если </w:t>
      </w:r>
      <w:proofErr w:type="spellStart"/>
      <w:r>
        <w:t>Jп</w:t>
      </w:r>
      <w:proofErr w:type="spellEnd"/>
      <w:r>
        <w:t xml:space="preserve"> и </w:t>
      </w:r>
      <w:proofErr w:type="spellStart"/>
      <w:r>
        <w:t>Jр</w:t>
      </w:r>
      <w:proofErr w:type="spellEnd"/>
      <w:r>
        <w:t xml:space="preserve"> меньше индекса инфляции </w:t>
      </w:r>
      <w:proofErr w:type="spellStart"/>
      <w:r>
        <w:t>Jинф</w:t>
      </w:r>
      <w:proofErr w:type="spellEnd"/>
      <w:r>
        <w:t xml:space="preserve">, то можно сделать вывод о спаде производства. Превышение объемов товарного производства над объемом реализованной продукции свидетельствует о проблемах сбыта на предприятии. </w:t>
      </w:r>
    </w:p>
    <w:p w:rsidR="00DB4E3E" w:rsidRDefault="00DB4E3E">
      <w:r>
        <w:t xml:space="preserve">       </w:t>
      </w:r>
      <w:r>
        <w:t xml:space="preserve">Анализ структуры выпускаемой продукции производится в целях выявления прибыльности каждой единицы номенклатуры и определения нерентабельной продукции, выпуск которой приводит к снижению прибыли и, следовательно, к неплатежеспособности. </w:t>
      </w:r>
      <w:proofErr w:type="spellStart"/>
      <w:r>
        <w:t>Конкурентность</w:t>
      </w:r>
      <w:proofErr w:type="spellEnd"/>
      <w:r>
        <w:t xml:space="preserve"> продукции определяется путем измерения емкости рынка по конкретному товару. </w:t>
      </w:r>
    </w:p>
    <w:p w:rsidR="00DB4E3E" w:rsidRDefault="00DB4E3E">
      <w:r>
        <w:t xml:space="preserve">        </w:t>
      </w:r>
      <w:r>
        <w:t xml:space="preserve">Показатели, характеризующие состояние производства. К сравнительным относят показатели, характеризующие качество товара: соответствие товарному стандарту, назначение, производительность, надежность, безопасность, ремонтопригодность, </w:t>
      </w:r>
      <w:proofErr w:type="spellStart"/>
      <w:r>
        <w:t>высокотехнологичность</w:t>
      </w:r>
      <w:proofErr w:type="spellEnd"/>
      <w:r>
        <w:t xml:space="preserve"> и т.д.; нормированные показатели, характеризуют соответствие стандартам, патентную чистоту. </w:t>
      </w:r>
    </w:p>
    <w:p w:rsidR="00DB4E3E" w:rsidRDefault="00DB4E3E">
      <w:r>
        <w:t xml:space="preserve">         </w:t>
      </w:r>
      <w:r>
        <w:t xml:space="preserve">К экономическим показателям относят: отпускные цены, себестоимость, затраты на эксплуатацию, затраты на установку, консультации и др. </w:t>
      </w:r>
    </w:p>
    <w:p w:rsidR="00DB4E3E" w:rsidRDefault="00DB4E3E">
      <w:r>
        <w:t xml:space="preserve">         </w:t>
      </w:r>
      <w:r>
        <w:t xml:space="preserve">К маркетинговым показателям относят: имидж предприятия, организацию технического обслуживания, условия оплаты, сроки поставки, систему скидок, качество обслуживания, организацию каналов продвижение товара на рынок, эффективность рекламной кампании. </w:t>
      </w:r>
      <w:r>
        <w:t xml:space="preserve">   </w:t>
      </w:r>
    </w:p>
    <w:p w:rsidR="00DB4E3E" w:rsidRDefault="00DB4E3E">
      <w:r>
        <w:t xml:space="preserve">            </w:t>
      </w:r>
      <w:r>
        <w:t>Оценка производственного потенциала предприятия включает анализ и оценку основных фондов, оборотных средств и трудовых ресурсов. Анализ и оценка основных фондов предполагает определение их состояния и движения и включает следующие показатели: коэффициент износа основных фондов, характеризующий долю их стоимости, списанную на затраты в предшествующих периодах; коэффициент обновления основных фондов; коэффициент выбытия основных фондов, фондоотдача.</w:t>
      </w:r>
    </w:p>
    <w:p w:rsidR="00DB51C7" w:rsidRDefault="00DB51C7">
      <w:r>
        <w:t xml:space="preserve">     </w:t>
      </w:r>
      <w:r>
        <w:t xml:space="preserve">Рациональное и эффективное использование оборотных средств способствует повышению финансовой устойчивости предприятия и его платежеспособности. О степени использования оборотных средств можно судить по показателю отдачи оборотных средств, который определяется как отношение прибыли от реализации к остаткам оборотных средств. Важнейшим показателем интенсивности использования оборотных средств является скорость их оборачиваемости (длительность одного полного кругооборота средств). Ускорение оборачиваемости средств и высвобождение в результате этого оборотных средств в любой форме позволяет предприятию направлять их по своему усмотрению на развитие и обойтись без привлечения дополнительных финансовых ресурсов. </w:t>
      </w:r>
    </w:p>
    <w:p w:rsidR="00DB51C7" w:rsidRDefault="00DB51C7">
      <w:r>
        <w:t xml:space="preserve">      </w:t>
      </w:r>
      <w:r>
        <w:t xml:space="preserve">Оценка трудовых ресурсов состоит из анализа динамики численности и структуры персонала, соотношения темпов изменения заработной платы, анализа средней выработки на одного работника и т.д. Снижение числа численности персонала — один из индикаторов кризиса предприятия. Причиной этого может быть большая задолженность по заработной плате или низкий ее уровень. </w:t>
      </w:r>
    </w:p>
    <w:p w:rsidR="00DB51C7" w:rsidRDefault="00DB51C7">
      <w:r>
        <w:t xml:space="preserve">       </w:t>
      </w:r>
      <w:r>
        <w:t xml:space="preserve">Анализ технико-экономического состояния помогает </w:t>
      </w:r>
      <w:proofErr w:type="gramStart"/>
      <w:r>
        <w:t>определить</w:t>
      </w:r>
      <w:proofErr w:type="gramEnd"/>
      <w:r>
        <w:t xml:space="preserve"> как степень его несостоятельности, так и выявить скрытые стадии банкротства, проявляющиеся в затоваривании готовой продукции и ухудшении структуры баланса. </w:t>
      </w:r>
    </w:p>
    <w:p w:rsidR="00DB51C7" w:rsidRDefault="00DB51C7">
      <w:r>
        <w:t xml:space="preserve">                                    </w:t>
      </w:r>
      <w:r>
        <w:t xml:space="preserve">5.3. Оценка финансового состояния </w:t>
      </w:r>
    </w:p>
    <w:p w:rsidR="00DB51C7" w:rsidRDefault="00DB51C7">
      <w:r>
        <w:t xml:space="preserve">                                          </w:t>
      </w:r>
      <w:r>
        <w:t xml:space="preserve">неплатежеспособной организации </w:t>
      </w:r>
    </w:p>
    <w:p w:rsidR="00DB51C7" w:rsidRDefault="00DB51C7"/>
    <w:p w:rsidR="00DB51C7" w:rsidRDefault="00DB51C7">
      <w:r>
        <w:lastRenderedPageBreak/>
        <w:t xml:space="preserve">        </w:t>
      </w:r>
      <w:r>
        <w:t xml:space="preserve">Оценка финансового состояния неплатежеспособной компании играет важную роль в антикризисном управлении, так как результаты деятельности предприятия зависят от наличия и эффективности использования финансовых ресурсов. Внешние и внутренние пользователи, опираясь на выводы, полученные в ходе ее проведения, могут принимать дальнейшие важные решения, будь то вложение денежных средств для инвесторов в проекты компании или определение дальнейшей судьбы предприятия, его реорганизацию или ликвидацию. </w:t>
      </w:r>
    </w:p>
    <w:p w:rsidR="00DB51C7" w:rsidRDefault="00DB51C7">
      <w:r>
        <w:t xml:space="preserve">       </w:t>
      </w:r>
      <w:r>
        <w:t xml:space="preserve">Выделяют предварительную и общую оценки финансового состояния предприятия. В ходе первой производится регулярный анализ признаков </w:t>
      </w:r>
      <w:proofErr w:type="gramStart"/>
      <w:r>
        <w:t>кризисного развития предприятия</w:t>
      </w:r>
      <w:proofErr w:type="gramEnd"/>
      <w:r>
        <w:t xml:space="preserve"> и предварительная оценка масштабов кризисного состояния. Общий анализ финансового состояния предназначен для общей характеристики финансовых показателей, определения их динамики и отклонений и разбивается на следующие аналитические блоки:</w:t>
      </w:r>
    </w:p>
    <w:p w:rsidR="00DB51C7" w:rsidRDefault="00DB51C7">
      <w:r>
        <w:t xml:space="preserve"> – анализ финансовой устойчивости; </w:t>
      </w:r>
    </w:p>
    <w:p w:rsidR="00DB51C7" w:rsidRDefault="00DB51C7">
      <w:r>
        <w:t>– анализ платежеспособности (ликвидности);</w:t>
      </w:r>
    </w:p>
    <w:p w:rsidR="00DB51C7" w:rsidRDefault="00DB51C7">
      <w:r>
        <w:t xml:space="preserve">– структурный анализ; </w:t>
      </w:r>
    </w:p>
    <w:p w:rsidR="00DB51C7" w:rsidRDefault="00DB51C7">
      <w:r>
        <w:t xml:space="preserve">– анализ финансовых показателей. </w:t>
      </w:r>
    </w:p>
    <w:p w:rsidR="00DB51C7" w:rsidRDefault="00DB51C7">
      <w:r>
        <w:t xml:space="preserve">       </w:t>
      </w:r>
      <w:r>
        <w:t xml:space="preserve">Основным источником информации для оценки финансового состояния неплатежеспособного предприятия служит финансовая отчетность. </w:t>
      </w:r>
    </w:p>
    <w:p w:rsidR="00DB51C7" w:rsidRDefault="00DB51C7">
      <w:r>
        <w:t xml:space="preserve">      </w:t>
      </w:r>
      <w:r>
        <w:t xml:space="preserve">Финансовая устойчивость предприятия — это такое состояние его финансовых ресурсов, их распределение и использование, которое обеспечивает развитие фирмы на основе роста прибыли и капитала при сохранении платежеспособности и кредитоспособности в условиях допустимого уровня риска. Поскольку положительным фактором финансовой устойчивости является наличие источников формирования запасов, а отрицательным фактором — величина запасов, то основными способами выхода из неустойчивого и кризисного финансового состояния будут: пополнение источников формирования запасов и оптимизация их структуры, а также обоснованное снижение уровня запасов. </w:t>
      </w:r>
    </w:p>
    <w:p w:rsidR="00DB51C7" w:rsidRDefault="00DB51C7">
      <w:r>
        <w:t xml:space="preserve">      </w:t>
      </w:r>
      <w:r>
        <w:t xml:space="preserve">Показатели финансового состояния предприятия характеризуют абсолютную эффективность деятельности предприятия по всем его направлениям. Анализ финансовых результатов включает в качестве обязательных элементов: исследование изменений каждого показателя за текущий анализируемый период, исследование структуры соответствующих показателей и их изменение, изучение динамики изменения показателей финансовых результатов за ряд отчетных периодов, выявление факторов и причин изменения показателей прибыли и их количественная оценка. </w:t>
      </w:r>
      <w:r>
        <w:t xml:space="preserve">    </w:t>
      </w:r>
    </w:p>
    <w:p w:rsidR="00DB51C7" w:rsidRDefault="00DB51C7">
      <w:r>
        <w:t xml:space="preserve">     </w:t>
      </w:r>
      <w:r>
        <w:t xml:space="preserve">Ликвидность баланса определяется как степень покрытия обязательств предприятия ее активами, срок превращения которых в денежные средства соответствует сроку погашения обязательств. Основным фактором повышения уровня ликвидности является равномерное и </w:t>
      </w:r>
    </w:p>
    <w:p w:rsidR="00DB51C7" w:rsidRDefault="00DB51C7">
      <w:r>
        <w:t xml:space="preserve"> сво</w:t>
      </w:r>
      <w:r>
        <w:t>евременное погашение дебиторской задолженности.</w:t>
      </w:r>
    </w:p>
    <w:p w:rsidR="00DB51C7" w:rsidRDefault="00DB51C7">
      <w:r>
        <w:t xml:space="preserve">       </w:t>
      </w:r>
      <w:r>
        <w:t xml:space="preserve"> При проведении финансового ан</w:t>
      </w:r>
      <w:r>
        <w:t>ализа используются следующие ме</w:t>
      </w:r>
      <w:r>
        <w:t>тоды его проведения:</w:t>
      </w:r>
    </w:p>
    <w:p w:rsidR="00DB51C7" w:rsidRDefault="00DB51C7">
      <w:r>
        <w:t xml:space="preserve"> – горизонтальный — сравнение каждой позиции отчетного с предыдущим периодом;</w:t>
      </w:r>
    </w:p>
    <w:p w:rsidR="00DB51C7" w:rsidRDefault="00DB51C7">
      <w:r>
        <w:t xml:space="preserve"> – вертикальный — определение структуры итоговых финансовых показателей с выявлением влияния каждой позиции на результат в целом; </w:t>
      </w:r>
    </w:p>
    <w:p w:rsidR="00DB51C7" w:rsidRDefault="00DB51C7">
      <w:r>
        <w:t xml:space="preserve">– трендовый — сравнение каждой позиции с рядом предшествующих и определение основной тенденции динамики показателей в будущем; </w:t>
      </w:r>
    </w:p>
    <w:p w:rsidR="00DB51C7" w:rsidRDefault="00DB51C7">
      <w:r>
        <w:lastRenderedPageBreak/>
        <w:t>– относительные показатели (коэффициентный) — расчет отношения между отдельными элементами различных форм отчетности и определения их взаимосвязи;</w:t>
      </w:r>
    </w:p>
    <w:p w:rsidR="00DB51C7" w:rsidRDefault="00DB51C7">
      <w:r>
        <w:t xml:space="preserve">– сравнительный — сравнение сводных показателей отчетности с отдельными показателями предприятия за прошлые периоды с показателями других предприятий; </w:t>
      </w:r>
    </w:p>
    <w:p w:rsidR="00DB51C7" w:rsidRDefault="00DB51C7">
      <w:r>
        <w:t>– факторный — исследование влияния отдельных факторов на результативный показатель с помощью статистических приемов.</w:t>
      </w:r>
    </w:p>
    <w:p w:rsidR="00DB51C7" w:rsidRDefault="00DB51C7">
      <w:r>
        <w:t xml:space="preserve">       </w:t>
      </w:r>
      <w:r>
        <w:t xml:space="preserve"> Для получение объективной оценки платежеспособности предприятия и его финансовой устойчивости предусматривается использование показателей, характеризующих различные аспекты деятельности предприятия. К основным финансовым показателям относятся: среднемесячная выручка, доля денежных средств в выручке, среднесписочная численность работников. Показателями платежеспособности и финансовой устойчивости являются: общая степень платежеспособности, коэффициент задолженности по кредитам банков и займов, коэффициент задолженности другим организациям, коэффициент задолженности фискальной системе, степень платежеспособности по текущим обязательствам, коэффициент покрытия текущих обязательств оборотными активами, собственный капитал в обороте, коэффициент обеспечения собственными средствами, коэффициент автономии (финансовой независимости). </w:t>
      </w:r>
      <w:r>
        <w:t xml:space="preserve">    </w:t>
      </w:r>
    </w:p>
    <w:p w:rsidR="00694193" w:rsidRDefault="00DB51C7">
      <w:r>
        <w:t xml:space="preserve">       </w:t>
      </w:r>
      <w:r>
        <w:t xml:space="preserve">Осуществление практически всех видов финансовых операций предприятия генерирует определенное движение денежных средств в форме их поступления или расходования. Это движение определяется как «денежный поток». Высокая роль анализа денежных потоков определяется следующими положениями. Их эффективное управление обеспечивает финансовое равновесие предприятия, позволяет сократить потребность в заемных средствах, обеспечивает снижение риска неплатежеспособности. Рациональное формирование денежных потоков способствует повышению ритмичности осуществления операционного процесса. Управление денежными потоками является важным финансовым рычагом обеспечения ускорения оборота капитала предприятия. </w:t>
      </w:r>
    </w:p>
    <w:p w:rsidR="00694193" w:rsidRDefault="00694193">
      <w:r>
        <w:t xml:space="preserve">       </w:t>
      </w:r>
      <w:r w:rsidR="00DB51C7">
        <w:t xml:space="preserve">Степень несостоятельности компании определяется на основе финансовых показателей, которые образуют группы критериев применения к предприятию методов финансового оздоровления. </w:t>
      </w:r>
    </w:p>
    <w:p w:rsidR="00694193" w:rsidRDefault="00694193">
      <w:r>
        <w:t xml:space="preserve">         </w:t>
      </w:r>
      <w:r w:rsidR="00DB51C7">
        <w:t xml:space="preserve">Критериями выбора методов финансового оздоровления являются: </w:t>
      </w:r>
    </w:p>
    <w:p w:rsidR="00694193" w:rsidRDefault="00DB51C7">
      <w:r>
        <w:t>– показатели, характеризующие внешние признаки несостоятельности, где применяются общие методы финансового оздоровления и оперативные мероприятия по восстановлению платежеспособности;</w:t>
      </w:r>
    </w:p>
    <w:p w:rsidR="00DB51C7" w:rsidRDefault="00DB51C7">
      <w:r>
        <w:t xml:space="preserve"> – показатели, характеризующие эффективность управления предприятием, где применяются локальные мероприятия по улучшению финансового состояния;</w:t>
      </w:r>
    </w:p>
    <w:p w:rsidR="00694193" w:rsidRDefault="00694193">
      <w:r>
        <w:t xml:space="preserve">– показатели, характеризующие производственный и рыночный потенциал, по которым принимается решение о сохранении предприятия или о применении ликвидационных процедур. </w:t>
      </w:r>
      <w:r>
        <w:t xml:space="preserve">  </w:t>
      </w:r>
    </w:p>
    <w:p w:rsidR="00694193" w:rsidRDefault="00694193">
      <w:r>
        <w:t xml:space="preserve">        </w:t>
      </w:r>
      <w:r>
        <w:t xml:space="preserve">Анализ финансовых коэффициентов предполагает расчет и оценку соотношений различных видов средств и источников, показателей эффективности использования ресурсов организации. Значение коэффициентов зависит от отраслевых особенностей и размеров предприятий. Оценка финансового состояния фирмы с помощью финансовых коэффициентов может проводиться по платежеспособности, рентабельности, финансовой устойчивости, деловой активности, ликвидности. </w:t>
      </w:r>
    </w:p>
    <w:p w:rsidR="00694193" w:rsidRDefault="00694193">
      <w:r>
        <w:t xml:space="preserve">       </w:t>
      </w:r>
      <w:r>
        <w:t xml:space="preserve">Абсолютная устойчивость финансового состояния показывает, что запасы и затраты полностью покрываются собственными оборотными средствами. Предприятие практически не зависит от </w:t>
      </w:r>
      <w:r>
        <w:lastRenderedPageBreak/>
        <w:t xml:space="preserve">кредитов. Неустойчивое финансовое положение характеризуется нарушением платежеспособности: предприятие вынуждено привлекать дополнительные источники покрытия запасов и затрат, наблюдается снижение доходности производства. Кризисное финансовое положение характеризует компанию на грани банкротства, просроченные кредиторская и дебиторская задолженности которой не могут быть погашены в срок. </w:t>
      </w:r>
    </w:p>
    <w:p w:rsidR="00694193" w:rsidRDefault="00694193">
      <w:r>
        <w:t xml:space="preserve">       </w:t>
      </w:r>
      <w:r>
        <w:t xml:space="preserve">К финансовым коэффициентам, применяемым для оценки финансовой устойчивости предприятия, можно отнести коэффициенты: автономии, соотношения заемных и собственных средств, обеспеченности собственными средствами, маневренности, прогноза банкротства и др. </w:t>
      </w:r>
      <w:r>
        <w:t xml:space="preserve">    </w:t>
      </w:r>
    </w:p>
    <w:p w:rsidR="00694193" w:rsidRDefault="00694193">
      <w:r>
        <w:t xml:space="preserve">        </w:t>
      </w:r>
      <w:r>
        <w:t xml:space="preserve">Платежеспособность предприятия определяется наличием у него возможности и способности своевременно и полностью выполнять платежные обязательства, вытекающие из торговых, кредитных и иных операций денежного характера. Платежеспособность влияет на формы и условия сделок, а также на наличие возможности получения кредитов. </w:t>
      </w:r>
    </w:p>
    <w:p w:rsidR="00694193" w:rsidRDefault="00694193">
      <w:r>
        <w:t xml:space="preserve">        </w:t>
      </w:r>
      <w:r>
        <w:t xml:space="preserve">Ликвидность предприятия определяется исходя из имеющихся у него ликвидных средств, к которым относятся наличные деньги, денежные средства на счетах в банках и легко реализуемые элементы оборотных ресурсов. Ликвидность отражает способность предприятия в любой момент совершать необходимые расходы. </w:t>
      </w:r>
    </w:p>
    <w:p w:rsidR="00694193" w:rsidRDefault="00694193">
      <w:r>
        <w:t xml:space="preserve">        </w:t>
      </w:r>
      <w:r>
        <w:t>Относительные показатели деловой активности характеризуют уровень эффективности использования ресурсов: материальных, трудовых и финансовых. Показатели деловой активности предприятия включают: выручку от реализации, чистую прибыль, производительность труда, коэффициент общей оборачиваемости капитала и оборотных средств, средний срок оборота дебиторской задолженности, коэффициент оборачиваемости дебиторской задолженности и собственного капитала.</w:t>
      </w:r>
    </w:p>
    <w:p w:rsidR="00694193" w:rsidRDefault="00694193">
      <w:r>
        <w:t xml:space="preserve">     </w:t>
      </w:r>
      <w:r>
        <w:t xml:space="preserve">Анализ кредитной и дебиторской задолженности помогает определить основные направления для ее реструктуризации, то есть уменьшения совокупного долга и его ускоренного погашения. Проводится инвентаризация задолженности, которая делится на: текущую, просроченную, пени и штрафы. Работа по ликвидации задолженности предприятия </w:t>
      </w:r>
      <w:proofErr w:type="gramStart"/>
      <w:r>
        <w:t>требует</w:t>
      </w:r>
      <w:proofErr w:type="gramEnd"/>
      <w:r>
        <w:t xml:space="preserve"> как анализа суммы требований, так и определения средств, которыми располагает компания для погашения долгов, составления прогноза движения денежных средств. </w:t>
      </w:r>
    </w:p>
    <w:p w:rsidR="00694193" w:rsidRDefault="00694193">
      <w:r>
        <w:t xml:space="preserve">                                                        </w:t>
      </w:r>
      <w:r>
        <w:t xml:space="preserve">5.4. Механизмы прогнозирования </w:t>
      </w:r>
    </w:p>
    <w:p w:rsidR="00694193" w:rsidRDefault="00694193">
      <w:r>
        <w:t xml:space="preserve">                                                                 </w:t>
      </w:r>
      <w:r>
        <w:t xml:space="preserve">вероятности банкротства </w:t>
      </w:r>
    </w:p>
    <w:p w:rsidR="00694193" w:rsidRDefault="00694193">
      <w:r>
        <w:t xml:space="preserve">           </w:t>
      </w:r>
      <w:r>
        <w:t xml:space="preserve">Механизмы прогнозирования вероятности банкротства диагностируют уровень угрозы банкротства предприятия. При этом банкротство рассматривается как крайнее проявление кризиса. Наиболее распространенными моделями прогнозирования банкротства являются модель Альтмана, модель </w:t>
      </w:r>
      <w:proofErr w:type="spellStart"/>
      <w:r>
        <w:t>Таффлера</w:t>
      </w:r>
      <w:proofErr w:type="spellEnd"/>
      <w:r>
        <w:t xml:space="preserve">, модель </w:t>
      </w:r>
      <w:proofErr w:type="spellStart"/>
      <w:r>
        <w:t>Бивера</w:t>
      </w:r>
      <w:proofErr w:type="spellEnd"/>
      <w:r>
        <w:t xml:space="preserve"> и модель Федотовой. </w:t>
      </w:r>
    </w:p>
    <w:p w:rsidR="00694193" w:rsidRDefault="00694193">
      <w:r>
        <w:t xml:space="preserve">        </w:t>
      </w:r>
      <w:r>
        <w:t xml:space="preserve">Модель Альтмана. В 1968 г. впервые была опубликована Z-модель Эдварда Альтмана. Первоначально она была применима для анализа компаний, акции которых котируются на бирже. Модель для предприятий, у которых акции не котируются на бирже, была создана только в 1983 г. В экономическом смысле, модель является функцией, зависящей от определенных показателей, характеризующих результаты работы предприятия и его экономический потенциал. </w:t>
      </w:r>
    </w:p>
    <w:p w:rsidR="00694193" w:rsidRDefault="00694193">
      <w:r>
        <w:t xml:space="preserve">        </w:t>
      </w:r>
      <w:r>
        <w:t xml:space="preserve">Альтман разработал собственную модель на основе изучения финансового положения 66 предприятий. Объекты изучения были выбраны таким образом, чтобы оценивались в равной степени (по 50 %) как обанкротившиеся, так и успешно работающие организации. На сегодняшний день в экономической литературе существует четыре модели Альтмана. </w:t>
      </w:r>
    </w:p>
    <w:p w:rsidR="00694193" w:rsidRDefault="00694193">
      <w:r>
        <w:lastRenderedPageBreak/>
        <w:t xml:space="preserve">         </w:t>
      </w:r>
      <w:r>
        <w:t xml:space="preserve">Модель </w:t>
      </w:r>
      <w:proofErr w:type="spellStart"/>
      <w:r>
        <w:t>Таффлера</w:t>
      </w:r>
      <w:proofErr w:type="spellEnd"/>
      <w:r>
        <w:t xml:space="preserve">. Британские ученые Р. </w:t>
      </w:r>
      <w:proofErr w:type="spellStart"/>
      <w:r>
        <w:t>Таффлер</w:t>
      </w:r>
      <w:proofErr w:type="spellEnd"/>
      <w:r>
        <w:t xml:space="preserve"> и Г. </w:t>
      </w:r>
      <w:proofErr w:type="spellStart"/>
      <w:r>
        <w:t>Тишоу</w:t>
      </w:r>
      <w:proofErr w:type="spellEnd"/>
      <w:r>
        <w:t xml:space="preserve"> в 1977 г. предложили четырехфакторную модель. При ее разработке использовался следующий подход: на первой стадии была собрана статистика по 80 компаниям — как обанкротившимся, так и платежеспособным. С помощью статистического метода, известного как «анализ многомерного дискриминанта», была построена модель платежеспособности. </w:t>
      </w:r>
    </w:p>
    <w:p w:rsidR="00694193" w:rsidRDefault="00694193">
      <w:r>
        <w:t xml:space="preserve">      </w:t>
      </w:r>
      <w:r>
        <w:t>Выборочный расчет соотношений является типичным при определении таких ключевых показателей деятельности компании, как прибыльность, соответствие оборотного капитала и ликвидность. Модель платежеспособности, объединяя эти показатели и сводя соответствующим образом их воедино, воспроизводит точную картину финансового состояния предприятия</w:t>
      </w:r>
    </w:p>
    <w:p w:rsidR="00694193" w:rsidRDefault="00694193">
      <w:r>
        <w:t xml:space="preserve">      </w:t>
      </w:r>
      <w:r>
        <w:t xml:space="preserve">Модель </w:t>
      </w:r>
      <w:proofErr w:type="spellStart"/>
      <w:r>
        <w:t>Бивера</w:t>
      </w:r>
      <w:proofErr w:type="spellEnd"/>
      <w:r>
        <w:t xml:space="preserve">. Свою систему определения вероятности банкротства предложил известный финансовый аналитик Уильям </w:t>
      </w:r>
      <w:proofErr w:type="spellStart"/>
      <w:r>
        <w:t>Бивер</w:t>
      </w:r>
      <w:proofErr w:type="spellEnd"/>
      <w:r>
        <w:t xml:space="preserve"> в 1966 г. Его пятифакторная модель содержит следующие показатели: </w:t>
      </w:r>
    </w:p>
    <w:p w:rsidR="00694193" w:rsidRDefault="00694193">
      <w:r>
        <w:t xml:space="preserve">• рентабельность активов; </w:t>
      </w:r>
    </w:p>
    <w:p w:rsidR="00694193" w:rsidRDefault="00694193">
      <w:r>
        <w:t xml:space="preserve">• коэффициент текущей ликвидности; </w:t>
      </w:r>
    </w:p>
    <w:p w:rsidR="00694193" w:rsidRDefault="00694193">
      <w:r>
        <w:t>• доля чистого оборотного капитала в активах;</w:t>
      </w:r>
    </w:p>
    <w:p w:rsidR="00694193" w:rsidRDefault="00694193">
      <w:r>
        <w:t xml:space="preserve"> • удельный вес заёмных средств в пассивах; </w:t>
      </w:r>
    </w:p>
    <w:p w:rsidR="00694193" w:rsidRDefault="00694193">
      <w:r>
        <w:t xml:space="preserve">• коэффициент </w:t>
      </w:r>
      <w:proofErr w:type="spellStart"/>
      <w:r>
        <w:t>Бивера</w:t>
      </w:r>
      <w:proofErr w:type="spellEnd"/>
      <w:r>
        <w:t xml:space="preserve"> (отношение суммы чистой прибыли и амортизации к заёмным средствам). </w:t>
      </w:r>
      <w:r>
        <w:t xml:space="preserve">      </w:t>
      </w:r>
    </w:p>
    <w:p w:rsidR="00094F2B" w:rsidRDefault="00694193">
      <w:r>
        <w:t xml:space="preserve">       </w:t>
      </w:r>
      <w:r>
        <w:t xml:space="preserve">Особенности конструкции данной модели — отсутствие весовых коэффициентов, а также возможность определения угрозы банкротства за пять лет. </w:t>
      </w:r>
    </w:p>
    <w:p w:rsidR="00094F2B" w:rsidRDefault="00094F2B">
      <w:r>
        <w:t xml:space="preserve">           </w:t>
      </w:r>
      <w:r w:rsidR="00694193">
        <w:t xml:space="preserve">Модель Федотовой. Как отмечают многие российские авторы, многочисленные попытки применения иностранных моделей прогнозирования банкротства в отечественных условиях не принесли достаточно точных результатов. Поэтому в России применение двухфакторной модели Альтмана было исследовано М.А. Федотовой. По сути модель Федотовой — это модифицированная под российскую экономическую действительность двухфакторная модель Альтмана. При ее построении учитываются два показателя, от которых зависит вероятность банкротства, — коэффициенты текущей ликвидности и отношения заемных средств к активам. На основе анализа западной практики были выявлены весовые коэффициенты каждого из этих факторов. </w:t>
      </w:r>
    </w:p>
    <w:p w:rsidR="00094F2B" w:rsidRDefault="00094F2B">
      <w:r>
        <w:t xml:space="preserve">        </w:t>
      </w:r>
      <w:r w:rsidR="00694193">
        <w:t xml:space="preserve">В научной литературе отмечается, что к главному недостатку этой модели следует отнести то, что практической ценности модифицированная формула по М.А. Федотовой не имеет, так как в России отсутствует какая-либо значимая статистика по организациям-банкротам, и предложенный М.А. Федотовой весовой фактор не был определен. </w:t>
      </w:r>
    </w:p>
    <w:p w:rsidR="00094F2B" w:rsidRDefault="00094F2B">
      <w:r>
        <w:t xml:space="preserve">       </w:t>
      </w:r>
      <w:r w:rsidR="00694193">
        <w:t xml:space="preserve">Диагностика кризисов включает в себя комплекс методов, необходимых для оценки текущего состояния организации, выявления причин ухудшения количественных и качественных показателей ее деятельности. Для этого прежде всего необходимо устранить истинную причину кризиса, сгладить его негативные проявления, устранить последствия. Наряду с такими мероприятиями, как сокращение издержек, расширение ассортимента, реструктуризация долгов, в условиях кризиса возникает потребность в кардинальных мерах по оздоровлению предприятия, реорганизации его деятельности, стратегических инновационных изменениях. </w:t>
      </w:r>
    </w:p>
    <w:p w:rsidR="00094F2B" w:rsidRDefault="00094F2B"/>
    <w:p w:rsidR="00094F2B" w:rsidRDefault="00094F2B"/>
    <w:p w:rsidR="00094F2B" w:rsidRDefault="00094F2B"/>
    <w:p w:rsidR="00094F2B" w:rsidRDefault="00094F2B">
      <w:r>
        <w:lastRenderedPageBreak/>
        <w:t xml:space="preserve">                                                                  </w:t>
      </w:r>
      <w:r w:rsidR="00694193">
        <w:t xml:space="preserve">Контрольные вопросы </w:t>
      </w:r>
    </w:p>
    <w:p w:rsidR="00694193" w:rsidRDefault="00694193">
      <w:r>
        <w:t xml:space="preserve">1. Какие составляющие предложил французский экономист Ж.-П. </w:t>
      </w:r>
      <w:proofErr w:type="spellStart"/>
      <w:r>
        <w:t>Тибо</w:t>
      </w:r>
      <w:proofErr w:type="spellEnd"/>
      <w:r>
        <w:t xml:space="preserve"> для </w:t>
      </w:r>
      <w:proofErr w:type="spellStart"/>
      <w:r>
        <w:t>комïлексной</w:t>
      </w:r>
      <w:proofErr w:type="spellEnd"/>
      <w:r>
        <w:t xml:space="preserve"> диагностики организации?</w:t>
      </w:r>
    </w:p>
    <w:p w:rsidR="00094F2B" w:rsidRDefault="00094F2B">
      <w:r>
        <w:t xml:space="preserve">2. Какие показатели характеризуют состояния компании? </w:t>
      </w:r>
    </w:p>
    <w:p w:rsidR="00094F2B" w:rsidRDefault="00094F2B">
      <w:r>
        <w:t xml:space="preserve">3. С какой целью проводится анализ структуры выпускаемой продукции? </w:t>
      </w:r>
    </w:p>
    <w:p w:rsidR="00094F2B" w:rsidRDefault="00094F2B">
      <w:r>
        <w:t xml:space="preserve">4. Что включает оценка производственного потенциала компании? </w:t>
      </w:r>
    </w:p>
    <w:p w:rsidR="00094F2B" w:rsidRDefault="00094F2B">
      <w:r>
        <w:t xml:space="preserve">5. Какие блоки включает общий анализ финансового состояния? </w:t>
      </w:r>
    </w:p>
    <w:p w:rsidR="00094F2B" w:rsidRDefault="00094F2B">
      <w:r>
        <w:t xml:space="preserve">6. Какое состояние предприятия является финансово устойчивым? </w:t>
      </w:r>
    </w:p>
    <w:p w:rsidR="00094F2B" w:rsidRDefault="00094F2B">
      <w:r>
        <w:t xml:space="preserve">7. Какие методы используют при проведении финансового анализа? </w:t>
      </w:r>
    </w:p>
    <w:p w:rsidR="00094F2B" w:rsidRDefault="00094F2B">
      <w:r>
        <w:t xml:space="preserve">8. Какие группы показателей применяются при финансовом оздоровлении? </w:t>
      </w:r>
    </w:p>
    <w:p w:rsidR="00094F2B" w:rsidRDefault="00094F2B">
      <w:r>
        <w:t xml:space="preserve">9. Чем характеризуется устойчивое и неустойчивое финансовое положение компании? </w:t>
      </w:r>
    </w:p>
    <w:p w:rsidR="00094F2B" w:rsidRDefault="00094F2B">
      <w:r>
        <w:t xml:space="preserve">10.Что характеризуют показатели деловой активности компании? </w:t>
      </w:r>
    </w:p>
    <w:p w:rsidR="00094F2B" w:rsidRDefault="00094F2B">
      <w:r>
        <w:t xml:space="preserve">11. Дайте характеристику моделям Э. Альтмана, Р. </w:t>
      </w:r>
      <w:proofErr w:type="spellStart"/>
      <w:r>
        <w:t>Таффлера</w:t>
      </w:r>
      <w:proofErr w:type="spellEnd"/>
      <w:r>
        <w:t xml:space="preserve">, У. </w:t>
      </w:r>
      <w:proofErr w:type="spellStart"/>
      <w:r>
        <w:t>Бивера</w:t>
      </w:r>
      <w:proofErr w:type="spellEnd"/>
      <w:r>
        <w:t xml:space="preserve">. </w:t>
      </w:r>
    </w:p>
    <w:p w:rsidR="00094F2B" w:rsidRDefault="00094F2B">
      <w:r>
        <w:t xml:space="preserve">                                                          </w:t>
      </w:r>
      <w:r>
        <w:t xml:space="preserve">Литература и источники </w:t>
      </w:r>
    </w:p>
    <w:p w:rsidR="00094F2B" w:rsidRDefault="00094F2B">
      <w:r>
        <w:t xml:space="preserve">1. </w:t>
      </w:r>
      <w:proofErr w:type="spellStart"/>
      <w:r>
        <w:t>Авдошина</w:t>
      </w:r>
      <w:proofErr w:type="spellEnd"/>
      <w:r>
        <w:t xml:space="preserve"> З.А. Антикризисное управление: сущность, диагностика, методики [Электронный ресурс]. — URL: http://uchebnik-online.com/soderzhanie/ textbook_146.html (дата обращения: 25.07.2016). </w:t>
      </w:r>
    </w:p>
    <w:p w:rsidR="00094F2B" w:rsidRDefault="00094F2B">
      <w:bookmarkStart w:id="0" w:name="_GoBack"/>
      <w:bookmarkEnd w:id="0"/>
      <w:r>
        <w:t xml:space="preserve">2. Антикризисное управление. Теория и практика: учебное пособие для студентов вузов / под ред. В.Я. Захарова. — 3-е изд., </w:t>
      </w:r>
      <w:proofErr w:type="spellStart"/>
      <w:r>
        <w:t>перераб</w:t>
      </w:r>
      <w:proofErr w:type="spellEnd"/>
      <w:r>
        <w:t xml:space="preserve">. и доп. — М.: ЮНИТИ-ДАНА, 2010. — 319 с. </w:t>
      </w:r>
    </w:p>
    <w:p w:rsidR="00094F2B" w:rsidRDefault="00094F2B">
      <w:r>
        <w:t xml:space="preserve">3. Попов В.Б., Кадыров Э.Ш. Анализ моделей прогнозирования вероятности банкротства предприятий // Ученые записки </w:t>
      </w:r>
      <w:proofErr w:type="spellStart"/>
      <w:r>
        <w:t>Таврич</w:t>
      </w:r>
      <w:proofErr w:type="spellEnd"/>
      <w:r>
        <w:t>. нац. ун-та им. В.И. Вернадского; сер. «Экономика и управление». Т. 27(66). 2014. № 1. — С. 118–128.</w:t>
      </w:r>
    </w:p>
    <w:sectPr w:rsidR="00094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CC"/>
    <w:rsid w:val="00094F2B"/>
    <w:rsid w:val="00356E8B"/>
    <w:rsid w:val="003804CB"/>
    <w:rsid w:val="00482F42"/>
    <w:rsid w:val="00694193"/>
    <w:rsid w:val="00DB4E3E"/>
    <w:rsid w:val="00DB51C7"/>
    <w:rsid w:val="00F2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83F34-7D06-42C5-9429-1F668FB2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3382</Words>
  <Characters>19283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2024-09-08T03:26:00Z</dcterms:created>
  <dcterms:modified xsi:type="dcterms:W3CDTF">2024-09-08T04:11:00Z</dcterms:modified>
</cp:coreProperties>
</file>